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7"/>
        <w:gridCol w:w="1765"/>
        <w:gridCol w:w="302"/>
        <w:gridCol w:w="2059"/>
        <w:gridCol w:w="1071"/>
        <w:gridCol w:w="864"/>
        <w:gridCol w:w="864"/>
        <w:gridCol w:w="396"/>
        <w:gridCol w:w="504"/>
        <w:gridCol w:w="1212"/>
        <w:gridCol w:w="864"/>
        <w:gridCol w:w="864"/>
        <w:gridCol w:w="540"/>
        <w:gridCol w:w="360"/>
        <w:gridCol w:w="1212"/>
        <w:gridCol w:w="1380"/>
        <w:gridCol w:w="1380"/>
      </w:tblGrid>
      <w:tr w:rsidR="00031275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6"/>
              </w:rPr>
            </w:pPr>
          </w:p>
          <w:p w:rsidR="00031275" w:rsidRDefault="00A8732E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031275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031275">
        <w:trPr>
          <w:trHeight w:val="167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031275" w:rsidRDefault="00A8732E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031275" w:rsidRDefault="00A8732E">
            <w:pPr>
              <w:pStyle w:val="TableParagraph"/>
              <w:spacing w:before="64" w:line="350" w:lineRule="auto"/>
              <w:ind w:left="52" w:right="18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031275" w:rsidRDefault="00A8732E">
            <w:pPr>
              <w:pStyle w:val="TableParagraph"/>
              <w:spacing w:before="2" w:line="350" w:lineRule="auto"/>
              <w:ind w:left="52" w:right="613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031275" w:rsidRDefault="00A8732E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65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31275" w:rsidRDefault="00A8732E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31275" w:rsidRDefault="00A8732E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31275" w:rsidRDefault="00A8732E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31275" w:rsidRDefault="00A8732E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31275" w:rsidRDefault="00A8732E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31275" w:rsidRDefault="00A8732E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31275" w:rsidRDefault="00A8732E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031275" w:rsidRDefault="00A8732E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31275" w:rsidRDefault="00A8732E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031275" w:rsidRDefault="00A8732E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2</w:t>
            </w:r>
          </w:p>
          <w:p w:rsidR="00031275" w:rsidRDefault="00A8732E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2-20</w:t>
            </w:r>
          </w:p>
          <w:p w:rsidR="00031275" w:rsidRDefault="00A8732E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02</w:t>
            </w:r>
          </w:p>
          <w:p w:rsidR="00031275" w:rsidRDefault="00A8732E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02.2-01</w:t>
            </w:r>
          </w:p>
          <w:p w:rsidR="00031275" w:rsidRDefault="00A8732E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031275" w:rsidRDefault="00A8732E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031275" w:rsidRDefault="00A8732E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Rp.36.140.800,00</w:t>
            </w:r>
          </w:p>
        </w:tc>
        <w:tc>
          <w:tcPr>
            <w:tcW w:w="5775" w:type="dxa"/>
            <w:gridSpan w:val="7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A8732E">
            <w:pPr>
              <w:pStyle w:val="TableParagraph"/>
              <w:spacing w:before="97" w:line="350" w:lineRule="auto"/>
              <w:ind w:left="628"/>
              <w:rPr>
                <w:sz w:val="12"/>
              </w:rPr>
            </w:pPr>
            <w:r>
              <w:rPr>
                <w:w w:val="115"/>
                <w:sz w:val="12"/>
              </w:rPr>
              <w:t>URUSAN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WAJIB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YANG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TIDAK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BERKAITAN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DENGAN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PELAYANAN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DASAR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STATISTIK</w:t>
            </w:r>
          </w:p>
          <w:p w:rsidR="00031275" w:rsidRDefault="00A8732E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PROGRAM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PENYELENGGARAAN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STATISTIK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SEKTORAL</w:t>
            </w:r>
          </w:p>
          <w:p w:rsidR="00031275" w:rsidRDefault="00A8732E">
            <w:pPr>
              <w:pStyle w:val="TableParagraph"/>
              <w:spacing w:before="65" w:line="350" w:lineRule="auto"/>
              <w:ind w:left="628" w:right="659"/>
              <w:rPr>
                <w:sz w:val="12"/>
              </w:rPr>
            </w:pPr>
            <w:r>
              <w:rPr>
                <w:w w:val="110"/>
                <w:sz w:val="12"/>
              </w:rPr>
              <w:t>Penyelenggaraan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Statistik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Sektoral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Lingkup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Kabupaten/Kota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Dinas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dan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  <w:p w:rsidR="00031275" w:rsidRDefault="00A8732E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1275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1275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031275" w:rsidRDefault="00A8732E">
            <w:pPr>
              <w:pStyle w:val="TableParagraph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031275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102"/>
              <w:ind w:left="2127" w:right="210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031275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Rp.36.140.800,00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Rp.36.140.800,00</w:t>
            </w:r>
          </w:p>
        </w:tc>
      </w:tr>
      <w:tr w:rsidR="00031275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1275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1275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2-20.02.2.01.004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Peningkatan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Kapasitas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Kelembagaan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Statistik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Sektoral</w:t>
            </w:r>
          </w:p>
        </w:tc>
      </w:tr>
      <w:tr w:rsidR="00031275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Pajak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</w:tr>
      <w:tr w:rsidR="00031275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031275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031275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031275">
        <w:trPr>
          <w:trHeight w:val="253"/>
        </w:trPr>
        <w:tc>
          <w:tcPr>
            <w:tcW w:w="1717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031275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031275" w:rsidRDefault="00A8732E"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197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031275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031275" w:rsidRDefault="00A8732E">
            <w:pPr>
              <w:pStyle w:val="TableParagraph"/>
              <w:ind w:left="2316" w:right="2299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8"/>
              <w:ind w:left="118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031275">
        <w:trPr>
          <w:trHeight w:val="249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A8732E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4"/>
              <w:ind w:left="52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A8732E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A8732E">
            <w:pPr>
              <w:pStyle w:val="TableParagraph"/>
              <w:spacing w:before="97"/>
              <w:ind w:left="529" w:right="50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A8732E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031275">
        <w:trPr>
          <w:trHeight w:val="405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5197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126"/>
              <w:ind w:left="15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126"/>
              <w:ind w:right="138"/>
              <w:jc w:val="right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4" w:line="268" w:lineRule="auto"/>
              <w:ind w:left="175" w:right="15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4" w:line="268" w:lineRule="auto"/>
              <w:ind w:left="176" w:right="15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36.140.800,00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36.140.800,00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5.1.02.04.01.0001</w:t>
            </w: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Biasa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Peningkatan</w:t>
            </w:r>
            <w:r>
              <w:rPr>
                <w:spacing w:val="2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Kapasitas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Kelembagaan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Statistik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Sektoral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2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031275" w:rsidRDefault="00A8732E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031275" w:rsidRDefault="00A8732E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20.272.000,00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133"/>
              <w:jc w:val="right"/>
              <w:rPr>
                <w:sz w:val="11"/>
              </w:rPr>
            </w:pPr>
            <w:r>
              <w:rPr>
                <w:sz w:val="11"/>
              </w:rPr>
              <w:t>Orang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235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sz w:val="11"/>
              </w:rPr>
              <w:t>Orang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237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202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235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237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202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235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237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202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235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237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202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126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128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7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202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235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2.100.000,00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left="237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2.100.000,00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031275" w:rsidRDefault="00031275">
      <w:pPr>
        <w:jc w:val="right"/>
        <w:rPr>
          <w:sz w:val="11"/>
        </w:rPr>
        <w:sectPr w:rsidR="00031275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7"/>
        <w:gridCol w:w="474"/>
        <w:gridCol w:w="4724"/>
        <w:gridCol w:w="864"/>
        <w:gridCol w:w="90"/>
        <w:gridCol w:w="774"/>
        <w:gridCol w:w="900"/>
        <w:gridCol w:w="1212"/>
        <w:gridCol w:w="864"/>
        <w:gridCol w:w="864"/>
        <w:gridCol w:w="900"/>
        <w:gridCol w:w="1212"/>
        <w:gridCol w:w="1380"/>
        <w:gridCol w:w="1380"/>
      </w:tblGrid>
      <w:tr w:rsidR="00031275">
        <w:trPr>
          <w:trHeight w:val="249"/>
        </w:trPr>
        <w:tc>
          <w:tcPr>
            <w:tcW w:w="1717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031275">
            <w:pPr>
              <w:pStyle w:val="TableParagraph"/>
              <w:rPr>
                <w:rFonts w:ascii="Times New Roman"/>
                <w:sz w:val="19"/>
              </w:rPr>
            </w:pPr>
          </w:p>
          <w:p w:rsidR="00031275" w:rsidRDefault="00A8732E"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198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031275">
            <w:pPr>
              <w:pStyle w:val="TableParagraph"/>
              <w:rPr>
                <w:rFonts w:ascii="Times New Roman"/>
                <w:sz w:val="19"/>
              </w:rPr>
            </w:pPr>
          </w:p>
          <w:p w:rsidR="00031275" w:rsidRDefault="00A8732E">
            <w:pPr>
              <w:pStyle w:val="TableParagraph"/>
              <w:ind w:left="2316" w:right="2300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4"/>
              <w:ind w:left="116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40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4"/>
              <w:ind w:left="1183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4"/>
              <w:ind w:left="477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031275">
        <w:trPr>
          <w:trHeight w:val="249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519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4"/>
              <w:ind w:left="52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A8732E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6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4"/>
              <w:ind w:left="523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A8732E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A8732E">
            <w:pPr>
              <w:pStyle w:val="TableParagraph"/>
              <w:spacing w:before="87"/>
              <w:ind w:left="528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4"/>
              </w:rPr>
            </w:pPr>
          </w:p>
          <w:p w:rsidR="00031275" w:rsidRDefault="00A8732E">
            <w:pPr>
              <w:pStyle w:val="TableParagraph"/>
              <w:spacing w:before="87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031275">
        <w:trPr>
          <w:trHeight w:val="405"/>
        </w:trPr>
        <w:tc>
          <w:tcPr>
            <w:tcW w:w="1717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5198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116"/>
              <w:ind w:left="149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4" w:line="268" w:lineRule="auto"/>
              <w:ind w:left="174" w:right="15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116"/>
              <w:ind w:left="15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4" w:line="268" w:lineRule="auto"/>
              <w:ind w:left="175" w:right="15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1.950.000,00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1.950.000,00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1.500.000,00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1.500.000,00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4.500.000,00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4.500.000,00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140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1.302.000,00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1.302.000,00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140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1.302.000,00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1.302.000,00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5.2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MODAL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15.868.800,00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15.868.800,00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5.2.02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Modal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Peralatan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Mesin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15.868.800,00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15.868.800,00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5.2.02.10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Modal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Komputer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15.868.800,00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15.868.800,00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5.2.02.10.01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1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Modal</w:t>
            </w:r>
            <w:r>
              <w:rPr>
                <w:spacing w:val="1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Komputer</w:t>
            </w:r>
            <w:r>
              <w:rPr>
                <w:spacing w:val="1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Unit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10.798.800,00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10.798.800,00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5.2.02.10.01.0002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Modal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Personal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Computer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10.798.800,00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10.798.800,00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Peningkatan</w:t>
            </w:r>
            <w:r>
              <w:rPr>
                <w:spacing w:val="2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Kapasitas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Kelembagaan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Statistik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Sektoral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2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031275" w:rsidRDefault="00A8732E">
            <w:pPr>
              <w:pStyle w:val="TableParagraph"/>
              <w:spacing w:before="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10.798.800,00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031275" w:rsidRDefault="00A8732E">
            <w:pPr>
              <w:pStyle w:val="TableParagraph"/>
              <w:spacing w:before="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10.798.800,00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Laptop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unit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10.798.800,00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10.798.800,00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unit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10.798.800,00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10.798.800,00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5.2.02.10.02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Modal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Peralatan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Komputer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5.070.000,00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5.070.000,00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5.2.02.10.02.0003</w:t>
            </w: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Modal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Peralatan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Personal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Computer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5.070.000,00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5.070.000,00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381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Peningkatan</w:t>
            </w:r>
            <w:r>
              <w:rPr>
                <w:spacing w:val="2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Kapasitas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Kelembagaan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Statistik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Sektoral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2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2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031275" w:rsidRDefault="00A8732E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5.070.000,00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031275" w:rsidRDefault="00A8732E">
            <w:pPr>
              <w:pStyle w:val="TableParagraph"/>
              <w:spacing w:before="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5.070.000,00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Printer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05"/>
                <w:sz w:val="11"/>
              </w:rPr>
              <w:t>unit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3.250.000,00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3.250.000,00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unit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3.250.000,00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3.250.000,00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37"/>
        </w:trPr>
        <w:tc>
          <w:tcPr>
            <w:tcW w:w="1717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9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Hard</w:t>
            </w:r>
            <w:r>
              <w:rPr>
                <w:spacing w:val="-9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Disk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1.820.000,00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1.820.000,00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90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1.820.000,00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1.820.000,00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031275">
        <w:trPr>
          <w:trHeight w:val="247"/>
        </w:trPr>
        <w:tc>
          <w:tcPr>
            <w:tcW w:w="6915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31275" w:rsidRDefault="00C27CD2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6FAB7809" wp14:editId="2028DA3F">
                  <wp:simplePos x="0" y="0"/>
                  <wp:positionH relativeFrom="column">
                    <wp:posOffset>2406650</wp:posOffset>
                  </wp:positionH>
                  <wp:positionV relativeFrom="paragraph">
                    <wp:posOffset>134620</wp:posOffset>
                  </wp:positionV>
                  <wp:extent cx="2466975" cy="2819400"/>
                  <wp:effectExtent l="0" t="0" r="9525" b="0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732E">
              <w:rPr>
                <w:w w:val="110"/>
                <w:sz w:val="11"/>
              </w:rPr>
              <w:t>36.140.800,00</w:t>
            </w:r>
          </w:p>
        </w:tc>
        <w:tc>
          <w:tcPr>
            <w:tcW w:w="3840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31275" w:rsidRDefault="00A8732E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36.140.800,00</w:t>
            </w:r>
          </w:p>
        </w:tc>
        <w:tc>
          <w:tcPr>
            <w:tcW w:w="276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1275">
        <w:trPr>
          <w:trHeight w:val="247"/>
        </w:trPr>
        <w:tc>
          <w:tcPr>
            <w:tcW w:w="17355" w:type="dxa"/>
            <w:gridSpan w:val="14"/>
            <w:tcBorders>
              <w:top w:val="single" w:sz="12" w:space="0" w:color="2B2B2B"/>
              <w:right w:val="single" w:sz="6" w:space="0" w:color="7F7F7F"/>
            </w:tcBorders>
          </w:tcPr>
          <w:p w:rsidR="00031275" w:rsidRDefault="00031275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31275">
        <w:trPr>
          <w:trHeight w:val="272"/>
        </w:trPr>
        <w:tc>
          <w:tcPr>
            <w:tcW w:w="7869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9"/>
              <w:ind w:left="2403" w:right="239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486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pStyle w:val="TableParagraph"/>
              <w:spacing w:line="270" w:lineRule="atLeast"/>
              <w:ind w:left="3782" w:right="3762"/>
              <w:jc w:val="center"/>
              <w:rPr>
                <w:sz w:val="14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10.136.000,00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26.004.800,00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  <w:tr w:rsidR="00031275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1275" w:rsidRDefault="00A8732E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36.140.800,00</w:t>
            </w:r>
          </w:p>
        </w:tc>
        <w:tc>
          <w:tcPr>
            <w:tcW w:w="9486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031275" w:rsidRDefault="00031275">
            <w:pPr>
              <w:rPr>
                <w:sz w:val="2"/>
                <w:szCs w:val="2"/>
              </w:rPr>
            </w:pPr>
          </w:p>
        </w:tc>
      </w:tr>
    </w:tbl>
    <w:p w:rsidR="00031275" w:rsidRDefault="00031275">
      <w:pPr>
        <w:rPr>
          <w:sz w:val="2"/>
          <w:szCs w:val="2"/>
        </w:rPr>
        <w:sectPr w:rsidR="00031275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A8732E" w:rsidRDefault="00C27CD2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772275" cy="11182350"/>
            <wp:effectExtent l="4763" t="0" r="0" b="0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72275" cy="1118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8732E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32E" w:rsidRDefault="00A8732E">
      <w:r>
        <w:separator/>
      </w:r>
    </w:p>
  </w:endnote>
  <w:endnote w:type="continuationSeparator" w:id="0">
    <w:p w:rsidR="00A8732E" w:rsidRDefault="00A8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275" w:rsidRDefault="00A8732E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317376;mso-position-horizontal-relative:page;mso-position-vertical-relative:page" filled="f" stroked="f">
          <v:textbox inset="0,0,0,0">
            <w:txbxContent>
              <w:p w:rsidR="00031275" w:rsidRDefault="00A8732E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316864;mso-position-horizontal-relative:page;mso-position-vertical-relative:page" filled="f" stroked="f">
          <v:textbox inset="0,0,0,0">
            <w:txbxContent>
              <w:p w:rsidR="00031275" w:rsidRDefault="00A8732E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C27CD2">
                  <w:rPr>
                    <w:noProof/>
                    <w:w w:val="11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32E" w:rsidRDefault="00A8732E">
      <w:r>
        <w:separator/>
      </w:r>
    </w:p>
  </w:footnote>
  <w:footnote w:type="continuationSeparator" w:id="0">
    <w:p w:rsidR="00A8732E" w:rsidRDefault="00A873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31275"/>
    <w:rsid w:val="00031275"/>
    <w:rsid w:val="00A8732E"/>
    <w:rsid w:val="00C2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27C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CD2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C27C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CD2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738</Words>
  <Characters>4208</Characters>
  <Application>Microsoft Office Word</Application>
  <DocSecurity>0</DocSecurity>
  <Lines>35</Lines>
  <Paragraphs>9</Paragraphs>
  <ScaleCrop>false</ScaleCrop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2022-11-02T09:48:00Z</dcterms:created>
  <dcterms:modified xsi:type="dcterms:W3CDTF">2022-11-02T10:26:00Z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